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02" w:rsidRPr="00C42702" w:rsidRDefault="00C42702" w:rsidP="00C42702">
      <w:pPr>
        <w:spacing w:after="0" w:line="240" w:lineRule="auto"/>
        <w:ind w:left="1" w:hanging="3"/>
        <w:jc w:val="center"/>
        <w:rPr>
          <w:sz w:val="24"/>
          <w:szCs w:val="24"/>
        </w:rPr>
      </w:pPr>
      <w:bookmarkStart w:id="0" w:name="_heading=h.gjdgxs" w:colFirst="0" w:colLast="0"/>
      <w:bookmarkEnd w:id="0"/>
      <w:r w:rsidRPr="00C42702">
        <w:rPr>
          <w:rFonts w:ascii="Arial" w:eastAsia="Arial" w:hAnsi="Arial" w:cs="Arial"/>
          <w:b/>
          <w:color w:val="000000"/>
          <w:sz w:val="28"/>
          <w:szCs w:val="28"/>
        </w:rPr>
        <w:t>ÚSTNÍ ZKOUŠKA SPOLEČNÉ ČÁSTI MATURITNÍ ZKOUŠKY 202</w:t>
      </w:r>
      <w:r w:rsidR="00272823">
        <w:rPr>
          <w:rFonts w:ascii="Arial" w:eastAsia="Arial" w:hAnsi="Arial" w:cs="Arial"/>
          <w:b/>
          <w:sz w:val="28"/>
          <w:szCs w:val="28"/>
        </w:rPr>
        <w:t>7</w:t>
      </w:r>
      <w:bookmarkStart w:id="1" w:name="_GoBack"/>
      <w:bookmarkEnd w:id="1"/>
    </w:p>
    <w:p w:rsidR="00C42702" w:rsidRPr="00C42702" w:rsidRDefault="00C42702" w:rsidP="00C42702">
      <w:pPr>
        <w:spacing w:after="0"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C42702">
        <w:rPr>
          <w:rFonts w:ascii="Arial" w:eastAsia="Arial" w:hAnsi="Arial" w:cs="Arial"/>
          <w:b/>
          <w:color w:val="000000"/>
          <w:sz w:val="28"/>
          <w:szCs w:val="28"/>
        </w:rPr>
        <w:t xml:space="preserve">ČESKÝ JAZYK A LITERATURA </w:t>
      </w:r>
    </w:p>
    <w:p w:rsidR="00C42702" w:rsidRPr="00C42702" w:rsidRDefault="00C42702" w:rsidP="00C42702">
      <w:pPr>
        <w:spacing w:after="0" w:line="240" w:lineRule="auto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:rsidR="00C42702" w:rsidRPr="00C42702" w:rsidRDefault="00C42702" w:rsidP="00C42702">
      <w:pPr>
        <w:spacing w:after="0" w:line="240" w:lineRule="auto"/>
        <w:ind w:left="2" w:hanging="4"/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 w:rsidRPr="00C42702">
        <w:rPr>
          <w:rFonts w:ascii="Arial" w:eastAsia="Arial" w:hAnsi="Arial" w:cs="Arial"/>
          <w:b/>
          <w:color w:val="000000"/>
          <w:sz w:val="40"/>
          <w:szCs w:val="40"/>
        </w:rPr>
        <w:t xml:space="preserve">Seznam literárních děl </w:t>
      </w:r>
    </w:p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W w:w="9190" w:type="dxa"/>
        <w:tblInd w:w="-221" w:type="dxa"/>
        <w:tblLayout w:type="fixed"/>
        <w:tblLook w:val="0000"/>
      </w:tblPr>
      <w:tblGrid>
        <w:gridCol w:w="533"/>
        <w:gridCol w:w="3619"/>
        <w:gridCol w:w="4802"/>
        <w:gridCol w:w="236"/>
      </w:tblGrid>
      <w:tr w:rsidR="00C42702" w:rsidRPr="00C42702" w:rsidTr="00094E55">
        <w:trPr>
          <w:trHeight w:val="93"/>
        </w:trPr>
        <w:tc>
          <w:tcPr>
            <w:tcW w:w="9108" w:type="dxa"/>
            <w:gridSpan w:val="3"/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sz w:val="24"/>
                <w:szCs w:val="24"/>
              </w:rPr>
            </w:pPr>
            <w:r w:rsidRPr="00C42702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Jméno a příjmení: </w:t>
            </w:r>
          </w:p>
        </w:tc>
        <w:tc>
          <w:tcPr>
            <w:tcW w:w="82" w:type="dxa"/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9108" w:type="dxa"/>
            <w:gridSpan w:val="3"/>
            <w:shd w:val="clear" w:color="auto" w:fill="auto"/>
          </w:tcPr>
          <w:p w:rsidR="00C42702" w:rsidRPr="00C42702" w:rsidRDefault="00D00FA3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Třída: </w:t>
            </w:r>
          </w:p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82" w:type="dxa"/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9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</w:pPr>
            <w:r w:rsidRPr="00C42702"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  <w:t>I. Světová a česká literatura do konce 18. století</w:t>
            </w: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</w:tbl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1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3"/>
        <w:gridCol w:w="3686"/>
        <w:gridCol w:w="4971"/>
      </w:tblGrid>
      <w:tr w:rsidR="00C42702" w:rsidRPr="00C42702" w:rsidTr="00094E55">
        <w:trPr>
          <w:trHeight w:val="93"/>
        </w:trPr>
        <w:tc>
          <w:tcPr>
            <w:tcW w:w="9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</w:pPr>
            <w:r w:rsidRPr="00C42702"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  <w:t>II. Světová a česká literatura do konce 19. století</w:t>
            </w: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</w:tbl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1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3"/>
        <w:gridCol w:w="3686"/>
        <w:gridCol w:w="4971"/>
      </w:tblGrid>
      <w:tr w:rsidR="00C42702" w:rsidRPr="00C42702" w:rsidTr="00094E55">
        <w:trPr>
          <w:trHeight w:val="93"/>
        </w:trPr>
        <w:tc>
          <w:tcPr>
            <w:tcW w:w="9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</w:pPr>
            <w:r w:rsidRPr="00C42702"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  <w:t>III. Světová literatura 20. a 21. století</w:t>
            </w: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654FF9">
            <w:pPr>
              <w:spacing w:after="0"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</w:tbl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1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9"/>
        <w:gridCol w:w="3680"/>
        <w:gridCol w:w="4971"/>
      </w:tblGrid>
      <w:tr w:rsidR="00C42702" w:rsidRPr="00C42702" w:rsidTr="00094E55">
        <w:trPr>
          <w:trHeight w:val="93"/>
        </w:trPr>
        <w:tc>
          <w:tcPr>
            <w:tcW w:w="9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left="1" w:hanging="3"/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</w:pPr>
            <w:r w:rsidRPr="00C42702"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</w:rPr>
              <w:t>IV. Česká literatura 20. a 21. století</w:t>
            </w: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tabs>
                <w:tab w:val="right" w:pos="3469"/>
              </w:tabs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2702" w:rsidRPr="00C42702" w:rsidRDefault="00C42702" w:rsidP="00654FF9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  <w:tr w:rsidR="00C42702" w:rsidRPr="00C42702" w:rsidTr="00094E55">
        <w:trPr>
          <w:trHeight w:val="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02" w:rsidRPr="00C42702" w:rsidRDefault="00C42702" w:rsidP="00C42702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</w:tr>
    </w:tbl>
    <w:p w:rsidR="00C42702" w:rsidRPr="00C42702" w:rsidRDefault="00C42702" w:rsidP="00C42702">
      <w:pPr>
        <w:spacing w:after="0" w:line="240" w:lineRule="auto"/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:rsidR="00654FF9" w:rsidRDefault="00654FF9" w:rsidP="00654FF9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17750" w:rsidRPr="00A17750" w:rsidRDefault="00C42702" w:rsidP="00654FF9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 w:rsidRPr="00C42702">
        <w:rPr>
          <w:rFonts w:ascii="Arial" w:eastAsia="Arial" w:hAnsi="Arial" w:cs="Arial"/>
          <w:b/>
          <w:color w:val="000000"/>
          <w:sz w:val="24"/>
          <w:szCs w:val="24"/>
        </w:rPr>
        <w:t xml:space="preserve">V Havířově </w:t>
      </w:r>
      <w:r w:rsidR="00654FF9">
        <w:rPr>
          <w:rFonts w:ascii="Arial" w:eastAsia="Arial" w:hAnsi="Arial" w:cs="Arial"/>
          <w:b/>
          <w:sz w:val="24"/>
          <w:szCs w:val="24"/>
        </w:rPr>
        <w:t xml:space="preserve">……………………… </w:t>
      </w:r>
      <w:r w:rsidR="00654FF9">
        <w:rPr>
          <w:rFonts w:ascii="Arial" w:eastAsia="Arial" w:hAnsi="Arial" w:cs="Arial"/>
          <w:b/>
          <w:sz w:val="24"/>
          <w:szCs w:val="24"/>
        </w:rPr>
        <w:tab/>
      </w:r>
      <w:r w:rsidR="00654FF9">
        <w:rPr>
          <w:rFonts w:ascii="Arial" w:eastAsia="Arial" w:hAnsi="Arial" w:cs="Arial"/>
          <w:b/>
          <w:sz w:val="24"/>
          <w:szCs w:val="24"/>
        </w:rPr>
        <w:tab/>
      </w:r>
      <w:r w:rsidR="00654FF9">
        <w:rPr>
          <w:rFonts w:ascii="Arial" w:eastAsia="Arial" w:hAnsi="Arial" w:cs="Arial"/>
          <w:b/>
          <w:sz w:val="24"/>
          <w:szCs w:val="24"/>
        </w:rPr>
        <w:tab/>
      </w:r>
      <w:r w:rsidR="00654FF9">
        <w:rPr>
          <w:rFonts w:ascii="Arial" w:eastAsia="Arial" w:hAnsi="Arial" w:cs="Arial"/>
          <w:b/>
          <w:sz w:val="24"/>
          <w:szCs w:val="24"/>
        </w:rPr>
        <w:tab/>
        <w:t>………………………………….</w:t>
      </w:r>
    </w:p>
    <w:sectPr w:rsidR="00A17750" w:rsidRPr="00A17750" w:rsidSect="00672A2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F5E" w:rsidRDefault="00F82F5E">
      <w:pPr>
        <w:spacing w:after="0" w:line="240" w:lineRule="auto"/>
      </w:pPr>
      <w:r>
        <w:separator/>
      </w:r>
    </w:p>
  </w:endnote>
  <w:endnote w:type="continuationSeparator" w:id="1">
    <w:p w:rsidR="00F82F5E" w:rsidRDefault="00F82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D4" w:rsidRDefault="00467D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467DD4" w:rsidRDefault="00467D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F5E" w:rsidRDefault="00F82F5E">
      <w:pPr>
        <w:spacing w:after="0" w:line="240" w:lineRule="auto"/>
      </w:pPr>
      <w:r>
        <w:separator/>
      </w:r>
    </w:p>
  </w:footnote>
  <w:footnote w:type="continuationSeparator" w:id="1">
    <w:p w:rsidR="00F82F5E" w:rsidRDefault="00F82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D4" w:rsidRDefault="00D654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D654C3">
      <w:rPr>
        <w:noProof/>
        <w:color w:val="000000"/>
      </w:rPr>
      <w:drawing>
        <wp:inline distT="114300" distB="114300" distL="114300" distR="114300">
          <wp:extent cx="5731200" cy="889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654C3" w:rsidRDefault="00D654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D654C3" w:rsidRDefault="00D654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3F61"/>
    <w:multiLevelType w:val="multilevel"/>
    <w:tmpl w:val="370C244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0AF506F1"/>
    <w:multiLevelType w:val="multilevel"/>
    <w:tmpl w:val="DA5A4E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20B58F3"/>
    <w:multiLevelType w:val="multilevel"/>
    <w:tmpl w:val="67F81E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45B0897"/>
    <w:multiLevelType w:val="multilevel"/>
    <w:tmpl w:val="9410A0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8955437"/>
    <w:multiLevelType w:val="multilevel"/>
    <w:tmpl w:val="1046CA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9B01EC6"/>
    <w:multiLevelType w:val="multilevel"/>
    <w:tmpl w:val="B70CB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83A38"/>
    <w:multiLevelType w:val="multilevel"/>
    <w:tmpl w:val="5D586B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FDE1551"/>
    <w:multiLevelType w:val="multilevel"/>
    <w:tmpl w:val="EEF034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1DF6807"/>
    <w:multiLevelType w:val="hybridMultilevel"/>
    <w:tmpl w:val="89922E14"/>
    <w:lvl w:ilvl="0" w:tplc="0CB00440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0431E9"/>
    <w:multiLevelType w:val="multilevel"/>
    <w:tmpl w:val="E41E1698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10">
    <w:nsid w:val="57E77E14"/>
    <w:multiLevelType w:val="multilevel"/>
    <w:tmpl w:val="4CAAA0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3C557EF"/>
    <w:multiLevelType w:val="multilevel"/>
    <w:tmpl w:val="7F7C4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648B6D17"/>
    <w:multiLevelType w:val="multilevel"/>
    <w:tmpl w:val="D84EBF74"/>
    <w:lvl w:ilvl="0">
      <w:start w:val="1"/>
      <w:numFmt w:val="bullet"/>
      <w:lvlText w:val="-"/>
      <w:lvlJc w:val="left"/>
      <w:pPr>
        <w:ind w:left="427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1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7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78B7285"/>
    <w:multiLevelType w:val="hybridMultilevel"/>
    <w:tmpl w:val="46CC54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9"/>
  </w:num>
  <w:num w:numId="5">
    <w:abstractNumId w:val="6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13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467DD4"/>
    <w:rsid w:val="00021CD7"/>
    <w:rsid w:val="0005319B"/>
    <w:rsid w:val="00057FCB"/>
    <w:rsid w:val="000D61AA"/>
    <w:rsid w:val="00127711"/>
    <w:rsid w:val="00272823"/>
    <w:rsid w:val="003F2619"/>
    <w:rsid w:val="00420F72"/>
    <w:rsid w:val="00427FDB"/>
    <w:rsid w:val="004356C5"/>
    <w:rsid w:val="00467DD4"/>
    <w:rsid w:val="004C333B"/>
    <w:rsid w:val="004F355C"/>
    <w:rsid w:val="005A0132"/>
    <w:rsid w:val="005F0B72"/>
    <w:rsid w:val="0063032F"/>
    <w:rsid w:val="00654FF9"/>
    <w:rsid w:val="00672A2B"/>
    <w:rsid w:val="006E7A9F"/>
    <w:rsid w:val="006F436A"/>
    <w:rsid w:val="00781C04"/>
    <w:rsid w:val="00793AFE"/>
    <w:rsid w:val="007C4C37"/>
    <w:rsid w:val="007E6391"/>
    <w:rsid w:val="00815159"/>
    <w:rsid w:val="00883B25"/>
    <w:rsid w:val="008C6C9A"/>
    <w:rsid w:val="00904A22"/>
    <w:rsid w:val="00925BF8"/>
    <w:rsid w:val="009B67E1"/>
    <w:rsid w:val="00A17750"/>
    <w:rsid w:val="00A41251"/>
    <w:rsid w:val="00A7683F"/>
    <w:rsid w:val="00A92010"/>
    <w:rsid w:val="00AA2588"/>
    <w:rsid w:val="00B838DF"/>
    <w:rsid w:val="00BF42B0"/>
    <w:rsid w:val="00C42702"/>
    <w:rsid w:val="00C473E8"/>
    <w:rsid w:val="00C9582E"/>
    <w:rsid w:val="00C97600"/>
    <w:rsid w:val="00CC75A2"/>
    <w:rsid w:val="00CE6299"/>
    <w:rsid w:val="00D00FA3"/>
    <w:rsid w:val="00D36D90"/>
    <w:rsid w:val="00D46465"/>
    <w:rsid w:val="00D654C3"/>
    <w:rsid w:val="00DE2598"/>
    <w:rsid w:val="00DE33DA"/>
    <w:rsid w:val="00DF7E32"/>
    <w:rsid w:val="00E0230B"/>
    <w:rsid w:val="00E04F2D"/>
    <w:rsid w:val="00E51612"/>
    <w:rsid w:val="00EE0F7A"/>
    <w:rsid w:val="00EF05EB"/>
    <w:rsid w:val="00F6056D"/>
    <w:rsid w:val="00F66882"/>
    <w:rsid w:val="00F80940"/>
    <w:rsid w:val="00F82F5E"/>
    <w:rsid w:val="00FA02F0"/>
    <w:rsid w:val="00FF1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A2B"/>
  </w:style>
  <w:style w:type="paragraph" w:styleId="Nadpis1">
    <w:name w:val="heading 1"/>
    <w:basedOn w:val="Normln"/>
    <w:next w:val="Normln"/>
    <w:rsid w:val="00672A2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rsid w:val="00672A2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672A2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672A2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rsid w:val="00672A2B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rsid w:val="00672A2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672A2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672A2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D5BB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D5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5BBC"/>
  </w:style>
  <w:style w:type="paragraph" w:styleId="Zpat">
    <w:name w:val="footer"/>
    <w:basedOn w:val="Normln"/>
    <w:link w:val="ZpatChar"/>
    <w:uiPriority w:val="99"/>
    <w:unhideWhenUsed/>
    <w:rsid w:val="001D5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5BBC"/>
  </w:style>
  <w:style w:type="table" w:styleId="Mkatabulky">
    <w:name w:val="Table Grid"/>
    <w:basedOn w:val="Normlntabulka"/>
    <w:uiPriority w:val="59"/>
    <w:rsid w:val="00E95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508EC"/>
    <w:pPr>
      <w:ind w:left="720"/>
      <w:contextualSpacing/>
    </w:pPr>
    <w:rPr>
      <w:rFonts w:eastAsiaTheme="minorEastAsia"/>
    </w:rPr>
  </w:style>
  <w:style w:type="character" w:styleId="Siln">
    <w:name w:val="Strong"/>
    <w:basedOn w:val="Standardnpsmoodstavce"/>
    <w:uiPriority w:val="22"/>
    <w:qFormat/>
    <w:rsid w:val="006A44A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44A4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25840"/>
    <w:pPr>
      <w:spacing w:after="0" w:line="240" w:lineRule="auto"/>
    </w:pPr>
  </w:style>
  <w:style w:type="table" w:customStyle="1" w:styleId="Mkatabulky1">
    <w:name w:val="Mřížka tabulky1"/>
    <w:basedOn w:val="Normlntabulka"/>
    <w:next w:val="Mkatabulky"/>
    <w:uiPriority w:val="59"/>
    <w:rsid w:val="00B61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itul">
    <w:name w:val="Subtitle"/>
    <w:basedOn w:val="Normln"/>
    <w:next w:val="Normln"/>
    <w:rsid w:val="00672A2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D5BB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D5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5BBC"/>
  </w:style>
  <w:style w:type="paragraph" w:styleId="Zpat">
    <w:name w:val="footer"/>
    <w:basedOn w:val="Normln"/>
    <w:link w:val="ZpatChar"/>
    <w:uiPriority w:val="99"/>
    <w:unhideWhenUsed/>
    <w:rsid w:val="001D5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5BBC"/>
  </w:style>
  <w:style w:type="table" w:styleId="Mkatabulky">
    <w:name w:val="Table Grid"/>
    <w:basedOn w:val="Normlntabulka"/>
    <w:uiPriority w:val="59"/>
    <w:rsid w:val="00E9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8EC"/>
    <w:pPr>
      <w:ind w:left="720"/>
      <w:contextualSpacing/>
    </w:pPr>
    <w:rPr>
      <w:rFonts w:eastAsiaTheme="minorEastAsia"/>
    </w:rPr>
  </w:style>
  <w:style w:type="character" w:styleId="Siln">
    <w:name w:val="Strong"/>
    <w:basedOn w:val="Standardnpsmoodstavce"/>
    <w:uiPriority w:val="22"/>
    <w:qFormat/>
    <w:rsid w:val="006A44A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44A4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25840"/>
    <w:pPr>
      <w:spacing w:after="0" w:line="240" w:lineRule="auto"/>
    </w:pPr>
  </w:style>
  <w:style w:type="table" w:customStyle="1" w:styleId="Mkatabulky1">
    <w:name w:val="Mřížka tabulky1"/>
    <w:basedOn w:val="Normlntabulka"/>
    <w:next w:val="Mkatabulky"/>
    <w:uiPriority w:val="59"/>
    <w:rsid w:val="00B61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80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25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49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6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409">
          <w:marLeft w:val="-2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93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8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38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71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50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7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295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5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21251">
          <w:marLeft w:val="-2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912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916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7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L3IuGTbnu8wpxCxbzLFyuc8auow==">AMUW2mWL6HeY6Z3rHtK16IR0QRNfrfd2lMtBYJIq4AStYiUnjxK+gfPCEQqZPJr4BCmMprvQlRpuaDqJJsIuL4l+7g5edYT6+p4u0YoIUUGnUQzbwQI/SBYY+1NyZuyyVISCLXKUcuCDyUHrzy3695AuzM6HEVp1XA==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Ságlová Renáta</dc:creator>
  <cp:lastModifiedBy>ivkau</cp:lastModifiedBy>
  <cp:revision>5</cp:revision>
  <cp:lastPrinted>2023-08-29T10:23:00Z</cp:lastPrinted>
  <dcterms:created xsi:type="dcterms:W3CDTF">2026-08-25T06:47:00Z</dcterms:created>
  <dcterms:modified xsi:type="dcterms:W3CDTF">2026-08-31T18:41:00Z</dcterms:modified>
</cp:coreProperties>
</file>